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1699A" w14:textId="74C1FDAB" w:rsidR="004415B4" w:rsidRDefault="004415B4"/>
    <w:p w14:paraId="512D8760" w14:textId="56287F06" w:rsidR="00A16F78" w:rsidRDefault="00A16F78" w:rsidP="00A16F78">
      <w:pPr>
        <w:jc w:val="center"/>
      </w:pPr>
      <w:r>
        <w:rPr>
          <w:noProof/>
        </w:rPr>
        <w:drawing>
          <wp:inline distT="0" distB="0" distL="0" distR="0" wp14:anchorId="7779811F" wp14:editId="6DE3C5CF">
            <wp:extent cx="4904740" cy="8312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04740" cy="831215"/>
                    </a:xfrm>
                    <a:prstGeom prst="rect">
                      <a:avLst/>
                    </a:prstGeom>
                    <a:noFill/>
                    <a:ln>
                      <a:noFill/>
                    </a:ln>
                  </pic:spPr>
                </pic:pic>
              </a:graphicData>
            </a:graphic>
          </wp:inline>
        </w:drawing>
      </w:r>
    </w:p>
    <w:p w14:paraId="11C0C4C2" w14:textId="2B4906D7" w:rsidR="00A16F78" w:rsidRDefault="00A16F78"/>
    <w:p w14:paraId="2B984112" w14:textId="0B0516A6" w:rsidR="00A16F78" w:rsidRDefault="00A16F78"/>
    <w:p w14:paraId="600A3E5E" w14:textId="77777777" w:rsidR="00A16F78" w:rsidRPr="00A16F78" w:rsidRDefault="00A16F78" w:rsidP="00A16F78">
      <w:pPr>
        <w:overflowPunct w:val="0"/>
        <w:autoSpaceDE w:val="0"/>
        <w:autoSpaceDN w:val="0"/>
        <w:adjustRightInd w:val="0"/>
        <w:jc w:val="center"/>
        <w:rPr>
          <w:rFonts w:ascii="Arial" w:hAnsi="Arial" w:cs="Arial"/>
          <w:b/>
          <w:bCs/>
        </w:rPr>
      </w:pPr>
      <w:r w:rsidRPr="00A16F78">
        <w:rPr>
          <w:rFonts w:ascii="Arial" w:hAnsi="Arial" w:cs="Arial"/>
          <w:b/>
          <w:bCs/>
        </w:rPr>
        <w:t>NOTIFICATION OF BULLYING/HARASSMENT COMPLAINT</w:t>
      </w:r>
    </w:p>
    <w:p w14:paraId="04077FCF" w14:textId="77777777" w:rsidR="00A16F78" w:rsidRPr="00A16F78" w:rsidRDefault="00A16F78" w:rsidP="00A16F78">
      <w:pPr>
        <w:overflowPunct w:val="0"/>
        <w:autoSpaceDE w:val="0"/>
        <w:autoSpaceDN w:val="0"/>
        <w:adjustRightInd w:val="0"/>
        <w:ind w:left="810"/>
        <w:jc w:val="center"/>
        <w:rPr>
          <w:rFonts w:ascii="Arial" w:hAnsi="Arial" w:cs="Arial"/>
          <w:b/>
          <w:bCs/>
        </w:rPr>
      </w:pPr>
    </w:p>
    <w:p w14:paraId="2EBECBA4" w14:textId="77777777" w:rsidR="00A16F78" w:rsidRPr="00A16F78" w:rsidRDefault="00A16F78" w:rsidP="00A16F78">
      <w:pPr>
        <w:overflowPunct w:val="0"/>
        <w:autoSpaceDE w:val="0"/>
        <w:autoSpaceDN w:val="0"/>
        <w:adjustRightInd w:val="0"/>
        <w:ind w:left="810"/>
        <w:rPr>
          <w:rFonts w:ascii="Arial" w:hAnsi="Arial" w:cs="Arial"/>
        </w:rPr>
      </w:pPr>
    </w:p>
    <w:sdt>
      <w:sdtPr>
        <w:rPr>
          <w:rFonts w:ascii="Arial" w:hAnsi="Arial" w:cs="Arial"/>
        </w:rPr>
        <w:id w:val="1988515487"/>
        <w:placeholder>
          <w:docPart w:val="DefaultPlaceholder_-1854013437"/>
        </w:placeholder>
        <w:showingPlcHdr/>
        <w:date>
          <w:dateFormat w:val="MMMM d, yyyy"/>
          <w:lid w:val="en-US"/>
          <w:storeMappedDataAs w:val="dateTime"/>
          <w:calendar w:val="gregorian"/>
        </w:date>
      </w:sdtPr>
      <w:sdtEndPr/>
      <w:sdtContent>
        <w:p w14:paraId="75291319" w14:textId="09AF3C2C" w:rsidR="00A16F78" w:rsidRPr="00A16F78" w:rsidRDefault="00A16F78" w:rsidP="00A16F78">
          <w:pPr>
            <w:overflowPunct w:val="0"/>
            <w:autoSpaceDE w:val="0"/>
            <w:autoSpaceDN w:val="0"/>
            <w:adjustRightInd w:val="0"/>
            <w:jc w:val="right"/>
            <w:rPr>
              <w:rFonts w:ascii="Arial" w:hAnsi="Arial" w:cs="Arial"/>
            </w:rPr>
          </w:pPr>
          <w:r w:rsidRPr="00A16F78">
            <w:rPr>
              <w:rStyle w:val="PlaceholderText"/>
              <w:rFonts w:ascii="Arial" w:eastAsiaTheme="minorHAnsi" w:hAnsi="Arial" w:cs="Arial"/>
            </w:rPr>
            <w:t>Click or tap to enter a date.</w:t>
          </w:r>
        </w:p>
      </w:sdtContent>
    </w:sdt>
    <w:p w14:paraId="5D42A03D" w14:textId="4D85FC8E" w:rsidR="00A16F78" w:rsidRPr="00A16F78" w:rsidRDefault="00A16F78" w:rsidP="00A16F78">
      <w:pPr>
        <w:overflowPunct w:val="0"/>
        <w:autoSpaceDE w:val="0"/>
        <w:autoSpaceDN w:val="0"/>
        <w:adjustRightInd w:val="0"/>
        <w:rPr>
          <w:rFonts w:ascii="Arial" w:hAnsi="Arial" w:cs="Arial"/>
        </w:rPr>
      </w:pPr>
      <w:r w:rsidRPr="00A16F78">
        <w:rPr>
          <w:rFonts w:ascii="Arial" w:hAnsi="Arial" w:cs="Arial"/>
        </w:rPr>
        <w:t>To the Parent/Guardian of:</w:t>
      </w:r>
    </w:p>
    <w:sdt>
      <w:sdtPr>
        <w:rPr>
          <w:rFonts w:ascii="Arial" w:hAnsi="Arial" w:cs="Arial"/>
        </w:rPr>
        <w:id w:val="777909329"/>
        <w:placeholder>
          <w:docPart w:val="DefaultPlaceholder_-1854013440"/>
        </w:placeholder>
        <w:showingPlcHdr/>
      </w:sdtPr>
      <w:sdtEndPr/>
      <w:sdtContent>
        <w:p w14:paraId="363E315E" w14:textId="18950394" w:rsidR="00A16F78" w:rsidRPr="00A16F78" w:rsidRDefault="00A16F78" w:rsidP="00A16F78">
          <w:pPr>
            <w:overflowPunct w:val="0"/>
            <w:autoSpaceDE w:val="0"/>
            <w:autoSpaceDN w:val="0"/>
            <w:adjustRightInd w:val="0"/>
            <w:rPr>
              <w:rFonts w:ascii="Arial" w:hAnsi="Arial" w:cs="Arial"/>
            </w:rPr>
          </w:pPr>
          <w:r w:rsidRPr="00A16F78">
            <w:rPr>
              <w:rStyle w:val="PlaceholderText"/>
              <w:rFonts w:ascii="Arial" w:eastAsiaTheme="minorHAnsi" w:hAnsi="Arial" w:cs="Arial"/>
            </w:rPr>
            <w:t>Click or tap here to enter text.</w:t>
          </w:r>
        </w:p>
      </w:sdtContent>
    </w:sdt>
    <w:p w14:paraId="1918520A" w14:textId="55100799" w:rsidR="00A16F78" w:rsidRPr="00A16F78" w:rsidRDefault="00A16F78">
      <w:pPr>
        <w:rPr>
          <w:rFonts w:ascii="Arial" w:hAnsi="Arial" w:cs="Arial"/>
        </w:rPr>
      </w:pPr>
    </w:p>
    <w:p w14:paraId="63005ABC" w14:textId="2F6C5915" w:rsidR="00A16F78" w:rsidRPr="00A16F78" w:rsidRDefault="00A16F78">
      <w:pPr>
        <w:rPr>
          <w:rFonts w:ascii="Arial" w:hAnsi="Arial" w:cs="Arial"/>
        </w:rPr>
      </w:pPr>
    </w:p>
    <w:p w14:paraId="6AA237FE" w14:textId="022CDF43" w:rsidR="00A16F78" w:rsidRPr="00A16F78" w:rsidRDefault="00A16F78">
      <w:pPr>
        <w:rPr>
          <w:rFonts w:ascii="Arial" w:hAnsi="Arial" w:cs="Arial"/>
        </w:rPr>
      </w:pPr>
      <w:r w:rsidRPr="00A16F78">
        <w:rPr>
          <w:rFonts w:ascii="Arial" w:hAnsi="Arial" w:cs="Arial"/>
        </w:rPr>
        <w:t>Dear Parent/Guardian:</w:t>
      </w:r>
    </w:p>
    <w:p w14:paraId="0E7DB3C8" w14:textId="0766BA1B" w:rsidR="00A16F78" w:rsidRPr="00A16F78" w:rsidRDefault="00A16F78">
      <w:pPr>
        <w:rPr>
          <w:rFonts w:ascii="Arial" w:hAnsi="Arial" w:cs="Arial"/>
        </w:rPr>
      </w:pPr>
    </w:p>
    <w:p w14:paraId="0AFE5C01" w14:textId="2FF21BAA" w:rsidR="00A16F78" w:rsidRPr="00A16F78" w:rsidRDefault="00A16F78">
      <w:pPr>
        <w:rPr>
          <w:rFonts w:ascii="Arial" w:hAnsi="Arial" w:cs="Arial"/>
        </w:rPr>
      </w:pPr>
      <w:r w:rsidRPr="00A16F78">
        <w:rPr>
          <w:rFonts w:ascii="Arial" w:hAnsi="Arial" w:cs="Arial"/>
        </w:rPr>
        <w:t xml:space="preserve">As per the requirements of the Dignity for All Students Act and Questar III BOCES, this letter is being sent to notify you of the outcome of the complaint of alleged bullying/harassment filed </w:t>
      </w:r>
      <w:r w:rsidR="006430AB">
        <w:rPr>
          <w:rFonts w:ascii="Arial" w:hAnsi="Arial" w:cs="Arial"/>
        </w:rPr>
        <w:t xml:space="preserve">in which </w:t>
      </w:r>
      <w:sdt>
        <w:sdtPr>
          <w:rPr>
            <w:rFonts w:ascii="Arial" w:hAnsi="Arial" w:cs="Arial"/>
          </w:rPr>
          <w:id w:val="171613049"/>
          <w:placeholder>
            <w:docPart w:val="DefaultPlaceholder_-1854013440"/>
          </w:placeholder>
          <w:showingPlcHdr/>
        </w:sdtPr>
        <w:sdtEndPr/>
        <w:sdtContent>
          <w:r w:rsidR="00A4647C" w:rsidRPr="00C36013">
            <w:rPr>
              <w:rStyle w:val="PlaceholderText"/>
            </w:rPr>
            <w:t>Click or tap here to enter text.</w:t>
          </w:r>
        </w:sdtContent>
      </w:sdt>
      <w:r w:rsidR="00A4647C">
        <w:rPr>
          <w:rFonts w:ascii="Arial" w:hAnsi="Arial" w:cs="Arial"/>
        </w:rPr>
        <w:t xml:space="preserve"> Was named as the victim, that occurred on </w:t>
      </w:r>
      <w:sdt>
        <w:sdtPr>
          <w:rPr>
            <w:rFonts w:ascii="Arial" w:hAnsi="Arial" w:cs="Arial"/>
          </w:rPr>
          <w:id w:val="341363104"/>
          <w:placeholder>
            <w:docPart w:val="DefaultPlaceholder_-1854013437"/>
          </w:placeholder>
          <w:showingPlcHdr/>
          <w:date>
            <w:dateFormat w:val="dddd, MMMM d, yyyy"/>
            <w:lid w:val="en-US"/>
            <w:storeMappedDataAs w:val="dateTime"/>
            <w:calendar w:val="gregorian"/>
          </w:date>
        </w:sdtPr>
        <w:sdtEndPr/>
        <w:sdtContent>
          <w:r w:rsidR="00A4647C" w:rsidRPr="00C36013">
            <w:rPr>
              <w:rStyle w:val="PlaceholderText"/>
            </w:rPr>
            <w:t>Click or tap to enter a date.</w:t>
          </w:r>
        </w:sdtContent>
      </w:sdt>
    </w:p>
    <w:p w14:paraId="0D790771" w14:textId="771F262E" w:rsidR="00A16F78" w:rsidRPr="00A16F78" w:rsidRDefault="00A16F78">
      <w:pPr>
        <w:rPr>
          <w:rFonts w:ascii="Arial" w:hAnsi="Arial" w:cs="Arial"/>
        </w:rPr>
      </w:pPr>
    </w:p>
    <w:p w14:paraId="0108B265" w14:textId="390B33A0" w:rsidR="00A16F78" w:rsidRPr="00A16F78" w:rsidRDefault="00A16F78">
      <w:pPr>
        <w:rPr>
          <w:rFonts w:ascii="Arial" w:hAnsi="Arial" w:cs="Arial"/>
        </w:rPr>
      </w:pPr>
    </w:p>
    <w:p w14:paraId="7DC85F75" w14:textId="0E8BFDCD" w:rsidR="00A16F78" w:rsidRDefault="00A16F78">
      <w:pPr>
        <w:rPr>
          <w:rFonts w:ascii="Arial" w:hAnsi="Arial" w:cs="Arial"/>
        </w:rPr>
      </w:pPr>
      <w:r w:rsidRPr="00A16F78">
        <w:rPr>
          <w:rFonts w:ascii="Arial" w:hAnsi="Arial" w:cs="Arial"/>
        </w:rPr>
        <w:t xml:space="preserve">After a thorough investigation, initiated on </w:t>
      </w:r>
      <w:sdt>
        <w:sdtPr>
          <w:rPr>
            <w:rFonts w:ascii="Arial" w:hAnsi="Arial" w:cs="Arial"/>
          </w:rPr>
          <w:id w:val="-581683375"/>
          <w:placeholder>
            <w:docPart w:val="DefaultPlaceholder_-1854013437"/>
          </w:placeholder>
          <w:showingPlcHdr/>
          <w:date>
            <w:dateFormat w:val="MMMM d, yyyy"/>
            <w:lid w:val="en-US"/>
            <w:storeMappedDataAs w:val="dateTime"/>
            <w:calendar w:val="gregorian"/>
          </w:date>
        </w:sdtPr>
        <w:sdtEndPr/>
        <w:sdtContent>
          <w:r w:rsidRPr="00A16F78">
            <w:rPr>
              <w:rStyle w:val="PlaceholderText"/>
              <w:rFonts w:ascii="Arial" w:eastAsiaTheme="minorHAnsi" w:hAnsi="Arial" w:cs="Arial"/>
            </w:rPr>
            <w:t>Click or tap to enter a date.</w:t>
          </w:r>
        </w:sdtContent>
      </w:sdt>
      <w:r w:rsidRPr="00A16F78">
        <w:rPr>
          <w:rFonts w:ascii="Arial" w:hAnsi="Arial" w:cs="Arial"/>
        </w:rPr>
        <w:t>, based on the state statute and on the District’s policy, it has been determined that an act of bullying/harassment</w:t>
      </w:r>
      <w:r w:rsidR="005F4E0B">
        <w:rPr>
          <w:rFonts w:ascii="Arial" w:hAnsi="Arial" w:cs="Arial"/>
        </w:rPr>
        <w:t xml:space="preserve"> did occur.  </w:t>
      </w:r>
      <w:r w:rsidR="00DD630F">
        <w:rPr>
          <w:rFonts w:ascii="Arial" w:hAnsi="Arial" w:cs="Arial"/>
        </w:rPr>
        <w:t xml:space="preserve"> </w:t>
      </w:r>
    </w:p>
    <w:p w14:paraId="2B946A4E" w14:textId="77BEFB17" w:rsidR="0080027E" w:rsidRDefault="0080027E">
      <w:pPr>
        <w:rPr>
          <w:rFonts w:ascii="Arial" w:hAnsi="Arial" w:cs="Arial"/>
        </w:rPr>
      </w:pPr>
    </w:p>
    <w:p w14:paraId="74B38981" w14:textId="0552486D" w:rsidR="0080027E" w:rsidRPr="00A16F78" w:rsidRDefault="0080027E">
      <w:pPr>
        <w:rPr>
          <w:rFonts w:ascii="Arial" w:hAnsi="Arial" w:cs="Arial"/>
        </w:rPr>
      </w:pPr>
      <w:r>
        <w:rPr>
          <w:rFonts w:ascii="Arial" w:hAnsi="Arial" w:cs="Arial"/>
        </w:rPr>
        <w:t xml:space="preserve">As a result of the findings of this investigation, appropriate disciplinary action will be taken.  Our primary concern is for the safety of </w:t>
      </w:r>
      <w:r w:rsidR="00EB3867">
        <w:rPr>
          <w:rFonts w:ascii="Arial" w:hAnsi="Arial" w:cs="Arial"/>
        </w:rPr>
        <w:t>our students.  Therefore, we will also put the following measures in place:</w:t>
      </w:r>
    </w:p>
    <w:p w14:paraId="77D0C3DC" w14:textId="351E3B4A" w:rsidR="00A16F78" w:rsidRPr="00A16F78" w:rsidRDefault="00A16F78">
      <w:pPr>
        <w:rPr>
          <w:rFonts w:ascii="Arial" w:hAnsi="Arial" w:cs="Arial"/>
        </w:rPr>
      </w:pPr>
    </w:p>
    <w:sdt>
      <w:sdtPr>
        <w:rPr>
          <w:rFonts w:ascii="Arial" w:hAnsi="Arial" w:cs="Arial"/>
        </w:rPr>
        <w:id w:val="1189257245"/>
        <w:placeholder>
          <w:docPart w:val="DefaultPlaceholder_-1854013440"/>
        </w:placeholder>
        <w:showingPlcHdr/>
      </w:sdtPr>
      <w:sdtEndPr/>
      <w:sdtContent>
        <w:p w14:paraId="63D55A66" w14:textId="09A82F65" w:rsidR="00A16F78" w:rsidRDefault="00A16F78">
          <w:pPr>
            <w:rPr>
              <w:rFonts w:ascii="Arial" w:hAnsi="Arial" w:cs="Arial"/>
            </w:rPr>
          </w:pPr>
          <w:r w:rsidRPr="00A16F78">
            <w:rPr>
              <w:rStyle w:val="PlaceholderText"/>
              <w:rFonts w:ascii="Arial" w:eastAsiaTheme="minorHAnsi" w:hAnsi="Arial" w:cs="Arial"/>
            </w:rPr>
            <w:t>Click or tap here to enter text.</w:t>
          </w:r>
        </w:p>
      </w:sdtContent>
    </w:sdt>
    <w:p w14:paraId="142ED983" w14:textId="6264E70F" w:rsidR="003E6D78" w:rsidRDefault="003E6D78">
      <w:pPr>
        <w:rPr>
          <w:rFonts w:ascii="Arial" w:hAnsi="Arial" w:cs="Arial"/>
        </w:rPr>
      </w:pPr>
    </w:p>
    <w:p w14:paraId="540123AF" w14:textId="0F6120EE" w:rsidR="003E6D78" w:rsidRPr="00A16F78" w:rsidRDefault="003E6D78">
      <w:pPr>
        <w:rPr>
          <w:rFonts w:ascii="Arial" w:hAnsi="Arial" w:cs="Arial"/>
        </w:rPr>
      </w:pPr>
      <w:r>
        <w:rPr>
          <w:rFonts w:ascii="Arial" w:hAnsi="Arial" w:cs="Arial"/>
        </w:rPr>
        <w:t xml:space="preserve">It is our sincere hope that this situation has been resolved, and that the educational environment will be improved for:  </w:t>
      </w:r>
      <w:sdt>
        <w:sdtPr>
          <w:rPr>
            <w:rFonts w:ascii="Arial" w:hAnsi="Arial" w:cs="Arial"/>
          </w:rPr>
          <w:id w:val="142481515"/>
          <w:placeholder>
            <w:docPart w:val="DefaultPlaceholder_-1854013440"/>
          </w:placeholder>
          <w:showingPlcHdr/>
        </w:sdtPr>
        <w:sdtEndPr/>
        <w:sdtContent>
          <w:r w:rsidRPr="00C36013">
            <w:rPr>
              <w:rStyle w:val="PlaceholderText"/>
            </w:rPr>
            <w:t>Click or tap here to enter text.</w:t>
          </w:r>
        </w:sdtContent>
      </w:sdt>
    </w:p>
    <w:p w14:paraId="327227C8" w14:textId="1DA6AEBE" w:rsidR="00A16F78" w:rsidRPr="00A16F78" w:rsidRDefault="00A16F78">
      <w:pPr>
        <w:rPr>
          <w:rFonts w:ascii="Arial" w:hAnsi="Arial" w:cs="Arial"/>
        </w:rPr>
      </w:pPr>
    </w:p>
    <w:p w14:paraId="456E851C" w14:textId="3BF56002" w:rsidR="00A16F78" w:rsidRPr="00A16F78" w:rsidRDefault="00A16F78">
      <w:pPr>
        <w:rPr>
          <w:rFonts w:ascii="Arial" w:hAnsi="Arial" w:cs="Arial"/>
        </w:rPr>
      </w:pPr>
    </w:p>
    <w:p w14:paraId="3EEB1008" w14:textId="13EEB42B" w:rsidR="00A16F78" w:rsidRPr="00A16F78" w:rsidRDefault="00A16F78">
      <w:pPr>
        <w:rPr>
          <w:rFonts w:ascii="Arial" w:hAnsi="Arial" w:cs="Arial"/>
        </w:rPr>
      </w:pPr>
      <w:r w:rsidRPr="00A16F78">
        <w:rPr>
          <w:rFonts w:ascii="Arial" w:hAnsi="Arial" w:cs="Arial"/>
        </w:rPr>
        <w:t xml:space="preserve">Sincerely, </w:t>
      </w:r>
    </w:p>
    <w:p w14:paraId="478291A3" w14:textId="771A0702" w:rsidR="00A16F78" w:rsidRDefault="00A16F78">
      <w:pPr>
        <w:rPr>
          <w:rFonts w:ascii="Arial" w:hAnsi="Arial" w:cs="Arial"/>
        </w:rPr>
      </w:pPr>
    </w:p>
    <w:p w14:paraId="3C8BCE0A" w14:textId="5A6C2847" w:rsidR="00A16F78" w:rsidRDefault="00A16F78">
      <w:pPr>
        <w:rPr>
          <w:rFonts w:ascii="Arial" w:hAnsi="Arial" w:cs="Arial"/>
        </w:rPr>
      </w:pPr>
    </w:p>
    <w:p w14:paraId="0252130C" w14:textId="21B17260" w:rsidR="00A16F78" w:rsidRDefault="00A16F78">
      <w:pPr>
        <w:rPr>
          <w:rFonts w:ascii="Arial" w:hAnsi="Arial" w:cs="Arial"/>
        </w:rPr>
      </w:pPr>
    </w:p>
    <w:p w14:paraId="2F7D9D80" w14:textId="01101311" w:rsidR="00A16F78" w:rsidRDefault="00A16F78">
      <w:pPr>
        <w:rPr>
          <w:rFonts w:ascii="Arial" w:hAnsi="Arial" w:cs="Arial"/>
        </w:rPr>
      </w:pPr>
    </w:p>
    <w:p w14:paraId="60B8254D" w14:textId="77777777" w:rsidR="00A16F78" w:rsidRPr="00A16F78" w:rsidRDefault="00A16F78">
      <w:pPr>
        <w:rPr>
          <w:rFonts w:ascii="Arial" w:hAnsi="Arial" w:cs="Arial"/>
        </w:rPr>
      </w:pPr>
    </w:p>
    <w:sectPr w:rsidR="00A16F78" w:rsidRPr="00A16F78" w:rsidSect="00A16F78">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rYZ2AJ7g6PjS8xNbKRQngNql70I4K//NhhiNYfCKn1pk+452Kr0z0kLxi6cEyMKG9EwkD7nyUkUYWnK3/jseHA==" w:salt="AQWAnsgwhlreN2+dKD+Jm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F78"/>
    <w:rsid w:val="00127969"/>
    <w:rsid w:val="003E6D78"/>
    <w:rsid w:val="004415B4"/>
    <w:rsid w:val="005F4E0B"/>
    <w:rsid w:val="006430AB"/>
    <w:rsid w:val="006F54E5"/>
    <w:rsid w:val="0080027E"/>
    <w:rsid w:val="008361A7"/>
    <w:rsid w:val="008F5F11"/>
    <w:rsid w:val="009A6ED1"/>
    <w:rsid w:val="00A16F78"/>
    <w:rsid w:val="00A4647C"/>
    <w:rsid w:val="00C26E37"/>
    <w:rsid w:val="00D72402"/>
    <w:rsid w:val="00DD630F"/>
    <w:rsid w:val="00EB3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7C451"/>
  <w15:chartTrackingRefBased/>
  <w15:docId w15:val="{CB6DE49F-C2FF-495F-98E0-106B68DC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F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6F78"/>
    <w:rPr>
      <w:color w:val="808080"/>
    </w:rPr>
  </w:style>
  <w:style w:type="table" w:styleId="TableGrid">
    <w:name w:val="Table Grid"/>
    <w:basedOn w:val="TableNormal"/>
    <w:uiPriority w:val="39"/>
    <w:rsid w:val="00A1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0CD766C-CBD1-4122-BF0F-089985BE7F1B}"/>
      </w:docPartPr>
      <w:docPartBody>
        <w:p w:rsidR="00B43DF3" w:rsidRDefault="00E94DCF">
          <w:r w:rsidRPr="00C36013">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DB03B94-62AC-4BD5-BFF4-3370656778C0}"/>
      </w:docPartPr>
      <w:docPartBody>
        <w:p w:rsidR="00B43DF3" w:rsidRDefault="00E94DCF">
          <w:r w:rsidRPr="00C3601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DCF"/>
    <w:rsid w:val="009E0F02"/>
    <w:rsid w:val="00B43DF3"/>
    <w:rsid w:val="00BC4E89"/>
    <w:rsid w:val="00E94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4DC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Portanova</dc:creator>
  <cp:keywords/>
  <dc:description/>
  <cp:lastModifiedBy>Gregory Portanova</cp:lastModifiedBy>
  <cp:revision>13</cp:revision>
  <dcterms:created xsi:type="dcterms:W3CDTF">2023-02-24T18:48:00Z</dcterms:created>
  <dcterms:modified xsi:type="dcterms:W3CDTF">2023-04-10T14:39:00Z</dcterms:modified>
</cp:coreProperties>
</file>